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A" w:rsidRPr="00AF7F69" w:rsidRDefault="008A3FC9" w:rsidP="00E5514A">
      <w:pPr>
        <w:pStyle w:val="a6"/>
        <w:rPr>
          <w:b/>
          <w:szCs w:val="24"/>
        </w:rPr>
      </w:pPr>
      <w:r w:rsidRPr="00AF7F69">
        <w:rPr>
          <w:b/>
          <w:szCs w:val="24"/>
        </w:rPr>
        <w:t xml:space="preserve">Изменения № </w:t>
      </w:r>
      <w:r w:rsidR="00E43D8F" w:rsidRPr="00AF7F69">
        <w:rPr>
          <w:b/>
          <w:szCs w:val="24"/>
        </w:rPr>
        <w:t>9</w:t>
      </w:r>
      <w:r w:rsidR="00735EC1" w:rsidRPr="00AF7F69">
        <w:rPr>
          <w:b/>
          <w:szCs w:val="24"/>
        </w:rPr>
        <w:t xml:space="preserve"> </w:t>
      </w:r>
      <w:r w:rsidRPr="00AF7F69">
        <w:rPr>
          <w:b/>
          <w:szCs w:val="24"/>
        </w:rPr>
        <w:t xml:space="preserve">от </w:t>
      </w:r>
      <w:r w:rsidR="00593AD1" w:rsidRPr="00AF7F69">
        <w:rPr>
          <w:b/>
          <w:szCs w:val="24"/>
        </w:rPr>
        <w:t>18</w:t>
      </w:r>
      <w:r w:rsidR="00735EC1" w:rsidRPr="00AF7F69">
        <w:rPr>
          <w:b/>
          <w:szCs w:val="24"/>
        </w:rPr>
        <w:t xml:space="preserve"> </w:t>
      </w:r>
      <w:r w:rsidR="00E43D8F" w:rsidRPr="00AF7F69">
        <w:rPr>
          <w:b/>
          <w:szCs w:val="24"/>
        </w:rPr>
        <w:t>апреля 2017</w:t>
      </w:r>
      <w:r w:rsidR="00E5514A" w:rsidRPr="00AF7F69">
        <w:rPr>
          <w:b/>
          <w:szCs w:val="24"/>
        </w:rPr>
        <w:t xml:space="preserve"> года в Проектную Декларацию общества с ограниченной ответственностью «ЕВРОПА» по строительству многоквартирного жилого дома по строительному адресу: Рязанская обл., город Рязань, ул. Чапаева, д. 58. </w:t>
      </w:r>
    </w:p>
    <w:p w:rsidR="00504D4E" w:rsidRDefault="00504D4E" w:rsidP="00E5514A">
      <w:pPr>
        <w:pStyle w:val="a6"/>
        <w:rPr>
          <w:szCs w:val="24"/>
        </w:rPr>
      </w:pPr>
      <w:proofErr w:type="gramStart"/>
      <w:r w:rsidRPr="00AF7F69">
        <w:rPr>
          <w:szCs w:val="24"/>
        </w:rPr>
        <w:t xml:space="preserve">В связи с </w:t>
      </w:r>
      <w:r w:rsidR="009B790B" w:rsidRPr="00AF7F69">
        <w:rPr>
          <w:szCs w:val="24"/>
        </w:rPr>
        <w:t xml:space="preserve">изменениями </w:t>
      </w:r>
      <w:r w:rsidR="00593AD1" w:rsidRPr="00AF7F69">
        <w:rPr>
          <w:szCs w:val="24"/>
        </w:rPr>
        <w:t>о праве владения  земельным участком</w:t>
      </w:r>
      <w:r w:rsidR="009B790B" w:rsidRPr="00AF7F69">
        <w:rPr>
          <w:szCs w:val="24"/>
        </w:rPr>
        <w:t>,</w:t>
      </w:r>
      <w:r w:rsidRPr="00AF7F69">
        <w:rPr>
          <w:szCs w:val="24"/>
        </w:rPr>
        <w:t xml:space="preserve"> </w:t>
      </w:r>
      <w:r w:rsidR="00E5514A" w:rsidRPr="00AF7F69">
        <w:rPr>
          <w:szCs w:val="24"/>
        </w:rPr>
        <w:t>ООО «ЕВРОПА» публикует следующие изменения в соответствии с требованиями, установленными</w:t>
      </w:r>
      <w:r w:rsidR="009B790B" w:rsidRPr="00AF7F69">
        <w:rPr>
          <w:szCs w:val="24"/>
        </w:rPr>
        <w:t xml:space="preserve"> </w:t>
      </w:r>
      <w:proofErr w:type="spellStart"/>
      <w:r w:rsidR="009B790B" w:rsidRPr="00AF7F69">
        <w:rPr>
          <w:szCs w:val="24"/>
        </w:rPr>
        <w:t>п.п</w:t>
      </w:r>
      <w:proofErr w:type="spellEnd"/>
      <w:r w:rsidR="009B790B" w:rsidRPr="00AF7F69">
        <w:rPr>
          <w:szCs w:val="24"/>
        </w:rPr>
        <w:t>. 4,5</w:t>
      </w:r>
      <w:r w:rsidR="00EC62E6" w:rsidRPr="00AF7F69">
        <w:rPr>
          <w:szCs w:val="24"/>
        </w:rPr>
        <w:t xml:space="preserve"> ст. 19,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  <w:r w:rsidR="00E5514A">
        <w:rPr>
          <w:szCs w:val="24"/>
        </w:rPr>
        <w:t xml:space="preserve"> </w:t>
      </w:r>
      <w:proofErr w:type="gramEnd"/>
    </w:p>
    <w:p w:rsidR="008A3FC9" w:rsidRPr="006A628F" w:rsidRDefault="008A3FC9" w:rsidP="00E5514A">
      <w:pPr>
        <w:pStyle w:val="a6"/>
        <w:rPr>
          <w:szCs w:val="24"/>
        </w:rPr>
      </w:pPr>
    </w:p>
    <w:p w:rsidR="00504D4E" w:rsidRPr="006A628F" w:rsidRDefault="00EC62E6" w:rsidP="00EC62E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разделе</w:t>
      </w:r>
      <w:r w:rsidR="00504D4E" w:rsidRPr="006A628F">
        <w:rPr>
          <w:b w:val="0"/>
          <w:sz w:val="24"/>
          <w:szCs w:val="24"/>
        </w:rPr>
        <w:t xml:space="preserve"> «Информации о </w:t>
      </w:r>
      <w:r w:rsidR="00F70575">
        <w:rPr>
          <w:b w:val="0"/>
          <w:sz w:val="24"/>
          <w:szCs w:val="24"/>
        </w:rPr>
        <w:t>проекте строительства</w:t>
      </w:r>
      <w:r w:rsidR="00504D4E" w:rsidRPr="006A628F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изменить </w:t>
      </w:r>
      <w:r w:rsidR="00504D4E">
        <w:rPr>
          <w:b w:val="0"/>
          <w:sz w:val="24"/>
          <w:szCs w:val="24"/>
        </w:rPr>
        <w:t>и изложить указанный пункт,</w:t>
      </w:r>
      <w:r w:rsidR="00504D4E" w:rsidRPr="006A628F">
        <w:rPr>
          <w:b w:val="0"/>
          <w:sz w:val="24"/>
          <w:szCs w:val="24"/>
        </w:rPr>
        <w:t xml:space="preserve"> в следующей редакции:</w:t>
      </w:r>
    </w:p>
    <w:p w:rsidR="00504D4E" w:rsidRPr="006A628F" w:rsidRDefault="00504D4E" w:rsidP="00504D4E">
      <w:pPr>
        <w:pStyle w:val="a3"/>
        <w:jc w:val="both"/>
        <w:rPr>
          <w:b w:val="0"/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485"/>
        <w:gridCol w:w="6430"/>
      </w:tblGrid>
      <w:tr w:rsidR="00E43D8F" w:rsidRPr="001028D1" w:rsidTr="00205384">
        <w:trPr>
          <w:trHeight w:val="1791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E43D8F" w:rsidRPr="00382B93" w:rsidRDefault="00593AD1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E43D8F" w:rsidRPr="00827D2C" w:rsidRDefault="00E43D8F" w:rsidP="00C561FF">
            <w:r w:rsidRPr="00827D2C">
              <w:rPr>
                <w:b/>
                <w:bCs/>
                <w:sz w:val="22"/>
                <w:szCs w:val="22"/>
              </w:rPr>
              <w:t>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строительства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E43D8F" w:rsidRPr="00C70BAA" w:rsidRDefault="00E43D8F" w:rsidP="00C561FF">
            <w:r w:rsidRPr="00C70BAA">
              <w:rPr>
                <w:sz w:val="22"/>
                <w:szCs w:val="22"/>
              </w:rPr>
              <w:t>Застройщик на праве аренды владеет:</w:t>
            </w:r>
          </w:p>
          <w:p w:rsidR="00E43D8F" w:rsidRPr="00C70BAA" w:rsidRDefault="00E43D8F" w:rsidP="00C561FF">
            <w:pPr>
              <w:rPr>
                <w:sz w:val="22"/>
                <w:szCs w:val="22"/>
              </w:rPr>
            </w:pPr>
            <w:r w:rsidRPr="00C70BAA">
              <w:rPr>
                <w:sz w:val="22"/>
                <w:szCs w:val="22"/>
              </w:rPr>
              <w:t xml:space="preserve">- </w:t>
            </w:r>
            <w:r w:rsidRPr="00C70BAA">
              <w:rPr>
                <w:i/>
                <w:iCs/>
                <w:sz w:val="22"/>
                <w:szCs w:val="22"/>
                <w:u w:val="single"/>
              </w:rPr>
              <w:t>Земельным участком</w:t>
            </w:r>
            <w:r w:rsidRPr="00C70BAA">
              <w:rPr>
                <w:sz w:val="22"/>
                <w:szCs w:val="22"/>
              </w:rPr>
              <w:t xml:space="preserve"> с кадастровым номером 62:29:0080045:19 общей площадью 5052 </w:t>
            </w:r>
            <w:proofErr w:type="spellStart"/>
            <w:r w:rsidRPr="00C70BAA">
              <w:rPr>
                <w:sz w:val="22"/>
                <w:szCs w:val="22"/>
              </w:rPr>
              <w:t>кв.м</w:t>
            </w:r>
            <w:proofErr w:type="spellEnd"/>
            <w:r w:rsidRPr="00C70BAA">
              <w:rPr>
                <w:sz w:val="22"/>
                <w:szCs w:val="22"/>
              </w:rPr>
              <w:t>., расположенным по адресу: г. Рязань, ул. Чапаева</w:t>
            </w:r>
            <w:proofErr w:type="gramStart"/>
            <w:r w:rsidRPr="00C70BAA">
              <w:rPr>
                <w:sz w:val="22"/>
                <w:szCs w:val="22"/>
              </w:rPr>
              <w:t>.</w:t>
            </w:r>
            <w:proofErr w:type="gramEnd"/>
            <w:r w:rsidRPr="00C70BAA">
              <w:rPr>
                <w:sz w:val="22"/>
                <w:szCs w:val="22"/>
              </w:rPr>
              <w:t xml:space="preserve"> </w:t>
            </w:r>
            <w:proofErr w:type="gramStart"/>
            <w:r w:rsidRPr="00C70BAA">
              <w:rPr>
                <w:sz w:val="22"/>
                <w:szCs w:val="22"/>
              </w:rPr>
              <w:t>д</w:t>
            </w:r>
            <w:proofErr w:type="gramEnd"/>
            <w:r w:rsidRPr="00C70BAA">
              <w:rPr>
                <w:sz w:val="22"/>
                <w:szCs w:val="22"/>
              </w:rPr>
              <w:t>. 58 (Советский округ). Основание: Договор аренды от 01.12.2015г. зарегистрированный 08.12.2015г., № регистрации 62-62/001-62/001/316/2015-778/2.</w:t>
            </w:r>
          </w:p>
          <w:p w:rsidR="00E43D8F" w:rsidRPr="00C70BAA" w:rsidRDefault="00E43D8F" w:rsidP="00C561FF">
            <w:r w:rsidRPr="00C70BAA">
              <w:rPr>
                <w:sz w:val="22"/>
                <w:szCs w:val="22"/>
              </w:rPr>
              <w:t xml:space="preserve"> Собственник земельного участка – ООО «</w:t>
            </w:r>
            <w:r w:rsidR="00014D1F">
              <w:rPr>
                <w:sz w:val="22"/>
                <w:szCs w:val="22"/>
              </w:rPr>
              <w:t>Перспектива</w:t>
            </w:r>
            <w:r w:rsidRPr="00C70BAA">
              <w:rPr>
                <w:sz w:val="22"/>
                <w:szCs w:val="22"/>
              </w:rPr>
              <w:t xml:space="preserve">», </w:t>
            </w:r>
            <w:r w:rsidR="00014D1F">
              <w:rPr>
                <w:sz w:val="22"/>
                <w:szCs w:val="22"/>
              </w:rPr>
              <w:t xml:space="preserve">Передаточный акт к разделительному балансу от 25.03.2016; </w:t>
            </w:r>
            <w:r w:rsidR="00593AD1">
              <w:rPr>
                <w:sz w:val="22"/>
                <w:szCs w:val="22"/>
              </w:rPr>
              <w:t>Протокол внеочередного общего собрания участников общества с ограниченной ответственностью фирма «ЭЛСИ» от 25.03.2016.</w:t>
            </w:r>
            <w:r w:rsidR="00014D1F">
              <w:rPr>
                <w:sz w:val="22"/>
                <w:szCs w:val="22"/>
              </w:rPr>
              <w:t xml:space="preserve"> </w:t>
            </w:r>
          </w:p>
          <w:p w:rsidR="00E43D8F" w:rsidRPr="00827D2C" w:rsidRDefault="00E43D8F" w:rsidP="00C561FF"/>
          <w:p w:rsidR="00E43D8F" w:rsidRPr="00827D2C" w:rsidRDefault="00E43D8F" w:rsidP="00C561FF"/>
        </w:tc>
      </w:tr>
    </w:tbl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8A3FC9" w:rsidRPr="008A3FC9" w:rsidRDefault="008A3FC9" w:rsidP="008A3FC9">
      <w:pPr>
        <w:jc w:val="both"/>
        <w:rPr>
          <w:b/>
          <w:sz w:val="24"/>
          <w:szCs w:val="24"/>
        </w:rPr>
      </w:pPr>
    </w:p>
    <w:p w:rsidR="00504D4E" w:rsidRDefault="00504D4E" w:rsidP="008A3FC9">
      <w:pPr>
        <w:pStyle w:val="a3"/>
        <w:jc w:val="both"/>
        <w:rPr>
          <w:b w:val="0"/>
          <w:sz w:val="24"/>
          <w:szCs w:val="24"/>
        </w:rPr>
      </w:pPr>
    </w:p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Pr="001028D1" w:rsidRDefault="00EC62E6" w:rsidP="00504D4E">
      <w:pPr>
        <w:pStyle w:val="a3"/>
        <w:ind w:firstLine="720"/>
        <w:jc w:val="both"/>
        <w:rPr>
          <w:b w:val="0"/>
          <w:bCs/>
          <w:i/>
          <w:sz w:val="24"/>
          <w:szCs w:val="24"/>
        </w:rPr>
      </w:pPr>
      <w:r w:rsidRPr="00EC62E6">
        <w:rPr>
          <w:b w:val="0"/>
          <w:i/>
          <w:sz w:val="24"/>
          <w:szCs w:val="24"/>
        </w:rPr>
        <w:t>Изменения</w:t>
      </w:r>
      <w:r w:rsidR="00FB75C7">
        <w:rPr>
          <w:b w:val="0"/>
          <w:i/>
          <w:sz w:val="24"/>
          <w:szCs w:val="24"/>
        </w:rPr>
        <w:t xml:space="preserve"> в проектную декларацию в данной редакции</w:t>
      </w:r>
      <w:r w:rsidR="00504D4E" w:rsidRPr="00EC62E6">
        <w:rPr>
          <w:b w:val="0"/>
          <w:i/>
          <w:sz w:val="24"/>
          <w:szCs w:val="24"/>
        </w:rPr>
        <w:t xml:space="preserve"> </w:t>
      </w:r>
      <w:r w:rsidRPr="00EC62E6">
        <w:rPr>
          <w:b w:val="0"/>
          <w:i/>
          <w:sz w:val="24"/>
          <w:szCs w:val="24"/>
        </w:rPr>
        <w:t>опубликованы в сети Интернет на сайте</w:t>
      </w:r>
      <w:r w:rsidRPr="00EC62E6">
        <w:rPr>
          <w:b w:val="0"/>
          <w:bCs/>
          <w:i/>
          <w:sz w:val="24"/>
          <w:szCs w:val="24"/>
        </w:rPr>
        <w:t xml:space="preserve"> </w:t>
      </w:r>
      <w:r w:rsidRPr="00EC62E6">
        <w:rPr>
          <w:b w:val="0"/>
          <w:bCs/>
          <w:i/>
          <w:sz w:val="24"/>
          <w:szCs w:val="24"/>
          <w:lang w:val="en-US"/>
        </w:rPr>
        <w:t>www</w:t>
      </w:r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marmax</w:t>
      </w:r>
      <w:proofErr w:type="spellEnd"/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ru</w:t>
      </w:r>
      <w:proofErr w:type="spellEnd"/>
      <w:r w:rsidRPr="001028D1">
        <w:rPr>
          <w:b w:val="0"/>
          <w:bCs/>
          <w:i/>
          <w:sz w:val="24"/>
          <w:szCs w:val="24"/>
        </w:rPr>
        <w:t>.</w:t>
      </w:r>
      <w:r w:rsidRPr="001028D1">
        <w:rPr>
          <w:b w:val="0"/>
          <w:i/>
          <w:sz w:val="24"/>
          <w:szCs w:val="24"/>
        </w:rPr>
        <w:t xml:space="preserve"> </w:t>
      </w:r>
      <w:r w:rsidR="00593AD1">
        <w:rPr>
          <w:b w:val="0"/>
          <w:bCs/>
          <w:i/>
          <w:sz w:val="24"/>
          <w:szCs w:val="24"/>
        </w:rPr>
        <w:t>«</w:t>
      </w:r>
      <w:r w:rsidR="00593AD1" w:rsidRPr="00AF7F69">
        <w:rPr>
          <w:b w:val="0"/>
          <w:bCs/>
          <w:i/>
          <w:sz w:val="24"/>
          <w:szCs w:val="24"/>
        </w:rPr>
        <w:t>28</w:t>
      </w:r>
      <w:r w:rsidR="00FB75C7" w:rsidRPr="00AF7F69">
        <w:rPr>
          <w:b w:val="0"/>
          <w:bCs/>
          <w:i/>
          <w:sz w:val="24"/>
          <w:szCs w:val="24"/>
        </w:rPr>
        <w:t xml:space="preserve">» </w:t>
      </w:r>
      <w:r w:rsidR="00593AD1" w:rsidRPr="00AF7F69">
        <w:rPr>
          <w:b w:val="0"/>
          <w:bCs/>
          <w:i/>
          <w:sz w:val="24"/>
          <w:szCs w:val="24"/>
        </w:rPr>
        <w:t>апреля 2017</w:t>
      </w:r>
      <w:r w:rsidR="00504D4E" w:rsidRPr="00AF7F69">
        <w:rPr>
          <w:b w:val="0"/>
          <w:bCs/>
          <w:i/>
          <w:sz w:val="24"/>
          <w:szCs w:val="24"/>
        </w:rPr>
        <w:t xml:space="preserve"> года</w:t>
      </w:r>
      <w:bookmarkStart w:id="0" w:name="_GoBack"/>
      <w:bookmarkEnd w:id="0"/>
      <w:r w:rsidRPr="001028D1">
        <w:rPr>
          <w:b w:val="0"/>
          <w:bCs/>
          <w:i/>
          <w:sz w:val="24"/>
          <w:szCs w:val="24"/>
        </w:rPr>
        <w:t>.</w:t>
      </w:r>
      <w:r w:rsidR="00504D4E" w:rsidRPr="001028D1">
        <w:rPr>
          <w:b w:val="0"/>
          <w:bCs/>
          <w:i/>
          <w:sz w:val="24"/>
          <w:szCs w:val="24"/>
        </w:rPr>
        <w:t xml:space="preserve"> </w:t>
      </w:r>
    </w:p>
    <w:p w:rsidR="00504D4E" w:rsidRPr="006A628F" w:rsidRDefault="00504D4E" w:rsidP="00504D4E">
      <w:pPr>
        <w:pStyle w:val="a5"/>
        <w:widowControl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3125F6" w:rsidRPr="00EC23C4" w:rsidRDefault="003125F6"/>
    <w:p w:rsidR="00EC23C4" w:rsidRPr="00EC23C4" w:rsidRDefault="00EC23C4"/>
    <w:p w:rsidR="00EC23C4" w:rsidRPr="0086414F" w:rsidRDefault="00EC23C4"/>
    <w:p w:rsidR="00EC23C4" w:rsidRPr="0086414F" w:rsidRDefault="00EC23C4"/>
    <w:p w:rsidR="00EC23C4" w:rsidRPr="00EC23C4" w:rsidRDefault="00EC23C4">
      <w:pPr>
        <w:rPr>
          <w:sz w:val="24"/>
          <w:szCs w:val="24"/>
        </w:rPr>
      </w:pPr>
      <w:r w:rsidRPr="00EC23C4">
        <w:rPr>
          <w:sz w:val="24"/>
          <w:szCs w:val="24"/>
        </w:rPr>
        <w:t>Директор ООО «ЕВРОПА»              ____________________          Ю.В. Юров</w:t>
      </w:r>
    </w:p>
    <w:sectPr w:rsidR="00EC23C4" w:rsidRPr="00EC23C4" w:rsidSect="00AB6CAB">
      <w:pgSz w:w="11906" w:h="16838"/>
      <w:pgMar w:top="426" w:right="127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539"/>
    <w:multiLevelType w:val="hybridMultilevel"/>
    <w:tmpl w:val="E38887EC"/>
    <w:lvl w:ilvl="0" w:tplc="D8CE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4E"/>
    <w:rsid w:val="00014D1F"/>
    <w:rsid w:val="0004269F"/>
    <w:rsid w:val="000827ED"/>
    <w:rsid w:val="000A6566"/>
    <w:rsid w:val="001028D1"/>
    <w:rsid w:val="00182B64"/>
    <w:rsid w:val="003125F6"/>
    <w:rsid w:val="00504D4E"/>
    <w:rsid w:val="00593AD1"/>
    <w:rsid w:val="006D0B08"/>
    <w:rsid w:val="00735EC1"/>
    <w:rsid w:val="00797CDB"/>
    <w:rsid w:val="0086414F"/>
    <w:rsid w:val="008A3FC9"/>
    <w:rsid w:val="009515B0"/>
    <w:rsid w:val="009B790B"/>
    <w:rsid w:val="00A07D52"/>
    <w:rsid w:val="00AF7F69"/>
    <w:rsid w:val="00B353EB"/>
    <w:rsid w:val="00D37BB2"/>
    <w:rsid w:val="00DE6D6C"/>
    <w:rsid w:val="00E43D8F"/>
    <w:rsid w:val="00E5514A"/>
    <w:rsid w:val="00EB2C7B"/>
    <w:rsid w:val="00EC23C4"/>
    <w:rsid w:val="00EC62E6"/>
    <w:rsid w:val="00F70575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2017-04-27T09:07:00Z</cp:lastPrinted>
  <dcterms:created xsi:type="dcterms:W3CDTF">2017-04-27T11:21:00Z</dcterms:created>
  <dcterms:modified xsi:type="dcterms:W3CDTF">2017-04-27T11:21:00Z</dcterms:modified>
</cp:coreProperties>
</file>